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F4" w:rsidRPr="00881395" w:rsidRDefault="003D25F4" w:rsidP="002646B6">
      <w:pPr>
        <w:spacing w:after="120"/>
        <w:jc w:val="right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Załącznik Nr </w:t>
      </w:r>
      <w:r w:rsidR="004A4277" w:rsidRPr="00881395">
        <w:rPr>
          <w:rFonts w:cs="Times New Roman"/>
          <w:sz w:val="24"/>
          <w:szCs w:val="24"/>
        </w:rPr>
        <w:t>2</w:t>
      </w:r>
    </w:p>
    <w:p w:rsidR="003D25F4" w:rsidRPr="00881395" w:rsidRDefault="003D25F4" w:rsidP="003D25F4">
      <w:pPr>
        <w:spacing w:after="120"/>
        <w:jc w:val="right"/>
        <w:rPr>
          <w:rFonts w:cs="Times New Roman"/>
          <w:sz w:val="8"/>
          <w:szCs w:val="24"/>
        </w:rPr>
      </w:pP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Nazwa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…………………………………………………………………………….</w:t>
      </w: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Adres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……......……………………………………………………………………</w:t>
      </w:r>
    </w:p>
    <w:p w:rsidR="003D25F4" w:rsidRPr="00881395" w:rsidRDefault="003D25F4" w:rsidP="003D25F4">
      <w:pPr>
        <w:spacing w:after="120"/>
        <w:jc w:val="center"/>
        <w:rPr>
          <w:rFonts w:cs="Times New Roman"/>
          <w:b/>
          <w:sz w:val="32"/>
          <w:szCs w:val="24"/>
        </w:rPr>
      </w:pP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8"/>
          <w:szCs w:val="28"/>
        </w:rPr>
      </w:pPr>
      <w:r w:rsidRPr="00881395">
        <w:rPr>
          <w:rFonts w:cs="Times New Roman"/>
          <w:b/>
          <w:sz w:val="28"/>
          <w:szCs w:val="28"/>
        </w:rPr>
        <w:t>FORMULARZ CENOWY</w:t>
      </w:r>
      <w:r w:rsidRPr="00881395">
        <w:rPr>
          <w:rFonts w:eastAsia="Times New Roman" w:cstheme="minorHAnsi"/>
          <w:b/>
          <w:bCs/>
          <w:sz w:val="28"/>
          <w:szCs w:val="28"/>
        </w:rPr>
        <w:t xml:space="preserve"> DLA CZĘŚCI </w:t>
      </w:r>
      <w:r w:rsidRPr="00881395">
        <w:rPr>
          <w:rFonts w:eastAsia="Times New Roman" w:cs="Times New Roman"/>
          <w:b/>
          <w:bCs/>
          <w:sz w:val="28"/>
          <w:szCs w:val="28"/>
        </w:rPr>
        <w:t>II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szCs w:val="24"/>
        </w:rPr>
      </w:pPr>
      <w:r w:rsidRPr="00881395">
        <w:rPr>
          <w:rFonts w:cs="Times New Roman"/>
          <w:szCs w:val="24"/>
        </w:rPr>
        <w:t>Zestawienie cenowe oferowanego przedmiotu zamówienia: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4"/>
          <w:szCs w:val="24"/>
        </w:rPr>
      </w:pPr>
      <w:r w:rsidRPr="00881395">
        <w:rPr>
          <w:rFonts w:cs="Times New Roman"/>
          <w:b/>
          <w:sz w:val="24"/>
          <w:szCs w:val="24"/>
        </w:rPr>
        <w:t xml:space="preserve">Dostawa mięsa świeżego, wędliny i drobiu do </w:t>
      </w:r>
      <w:r w:rsidR="0079160F" w:rsidRPr="00881395">
        <w:rPr>
          <w:rFonts w:cs="Times New Roman"/>
          <w:b/>
          <w:sz w:val="24"/>
          <w:szCs w:val="24"/>
        </w:rPr>
        <w:t xml:space="preserve">Centrum </w:t>
      </w:r>
      <w:proofErr w:type="gramStart"/>
      <w:r w:rsidR="0079160F" w:rsidRPr="00881395">
        <w:rPr>
          <w:rFonts w:cs="Times New Roman"/>
          <w:b/>
          <w:sz w:val="24"/>
          <w:szCs w:val="24"/>
        </w:rPr>
        <w:t>Kształcenia  Zawodowego</w:t>
      </w:r>
      <w:proofErr w:type="gramEnd"/>
      <w:r w:rsidR="0079160F" w:rsidRPr="00881395">
        <w:rPr>
          <w:rFonts w:cs="Times New Roman"/>
          <w:b/>
          <w:sz w:val="24"/>
          <w:szCs w:val="24"/>
        </w:rPr>
        <w:t xml:space="preserve"> przy Zespole Szkół w Czudcu.</w:t>
      </w:r>
    </w:p>
    <w:p w:rsidR="003D25F4" w:rsidRPr="00881395" w:rsidRDefault="003D25F4" w:rsidP="00683C00">
      <w:pPr>
        <w:spacing w:after="12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881395">
        <w:rPr>
          <w:rFonts w:eastAsia="Times New Roman" w:cstheme="minorHAnsi"/>
          <w:bCs/>
          <w:sz w:val="24"/>
          <w:szCs w:val="24"/>
        </w:rPr>
        <w:t xml:space="preserve">Dostarczony towar musi być I gatunku, świeży, </w:t>
      </w:r>
      <w:r w:rsidR="000B2D39" w:rsidRPr="00881395">
        <w:rPr>
          <w:rFonts w:eastAsia="Times New Roman" w:cstheme="minorHAnsi"/>
          <w:bCs/>
          <w:sz w:val="24"/>
          <w:szCs w:val="24"/>
        </w:rPr>
        <w:t>wysokiej</w:t>
      </w:r>
      <w:r w:rsidRPr="00881395">
        <w:rPr>
          <w:rFonts w:eastAsia="Times New Roman" w:cstheme="minorHAnsi"/>
          <w:bCs/>
          <w:sz w:val="24"/>
          <w:szCs w:val="24"/>
        </w:rPr>
        <w:t xml:space="preserve"> </w:t>
      </w:r>
      <w:r w:rsidR="0079226F">
        <w:rPr>
          <w:rFonts w:eastAsia="Times New Roman" w:cstheme="minorHAnsi"/>
          <w:bCs/>
          <w:sz w:val="24"/>
          <w:szCs w:val="24"/>
        </w:rPr>
        <w:t xml:space="preserve"> </w:t>
      </w:r>
      <w:r w:rsidRPr="00881395">
        <w:rPr>
          <w:rFonts w:eastAsia="Times New Roman" w:cstheme="minorHAnsi"/>
          <w:bCs/>
          <w:sz w:val="24"/>
          <w:szCs w:val="24"/>
        </w:rPr>
        <w:t xml:space="preserve">jakości, </w:t>
      </w:r>
      <w:r w:rsidR="000B2D39" w:rsidRPr="00881395">
        <w:rPr>
          <w:rFonts w:eastAsia="Times New Roman" w:cstheme="minorHAnsi"/>
          <w:bCs/>
          <w:sz w:val="24"/>
          <w:szCs w:val="24"/>
        </w:rPr>
        <w:t xml:space="preserve">nie mrożony, o barwie typowej dla danego gatunku mięsa, </w:t>
      </w:r>
      <w:r w:rsidRPr="00881395">
        <w:rPr>
          <w:rFonts w:eastAsia="Times New Roman" w:cstheme="minorHAnsi"/>
          <w:bCs/>
          <w:sz w:val="24"/>
          <w:szCs w:val="24"/>
        </w:rPr>
        <w:t>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</w:t>
      </w:r>
      <w:bookmarkStart w:id="0" w:name="_GoBack"/>
      <w:bookmarkEnd w:id="0"/>
      <w:r w:rsidRPr="00881395">
        <w:rPr>
          <w:rFonts w:eastAsia="Times New Roman" w:cstheme="minorHAnsi"/>
          <w:bCs/>
          <w:sz w:val="24"/>
          <w:szCs w:val="24"/>
        </w:rPr>
        <w:t>tą zawierającą następujące dane: nazwę środka spożywczego, wykaz składników występujących w środku spożywczym, nazwę producenta, termin przydatności do spożycia.</w:t>
      </w:r>
    </w:p>
    <w:tbl>
      <w:tblPr>
        <w:tblW w:w="11482" w:type="dxa"/>
        <w:tblInd w:w="-1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229"/>
        <w:gridCol w:w="567"/>
        <w:gridCol w:w="992"/>
        <w:gridCol w:w="1276"/>
        <w:gridCol w:w="850"/>
        <w:gridCol w:w="1134"/>
        <w:gridCol w:w="1276"/>
        <w:gridCol w:w="1134"/>
        <w:gridCol w:w="1559"/>
      </w:tblGrid>
      <w:tr w:rsidR="00387A97" w:rsidRPr="00881395" w:rsidTr="00683C00">
        <w:trPr>
          <w:trHeight w:val="7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Lp.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proofErr w:type="gramStart"/>
            <w:r w:rsidRPr="00881395">
              <w:rPr>
                <w:rFonts w:eastAsia="Times New Roman" w:cs="Times New Roman"/>
                <w:b/>
                <w:bCs/>
              </w:rPr>
              <w:t>j</w:t>
            </w:r>
            <w:proofErr w:type="gramEnd"/>
            <w:r w:rsidRPr="00881395">
              <w:rPr>
                <w:rFonts w:eastAsia="Times New Roman" w:cs="Times New Roman"/>
                <w:b/>
                <w:bCs/>
              </w:rPr>
              <w:t>.m.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387A97">
              <w:rPr>
                <w:rFonts w:eastAsia="Times New Roman" w:cs="Times New Roman"/>
                <w:b/>
                <w:bCs/>
                <w:sz w:val="18"/>
                <w:szCs w:val="18"/>
              </w:rPr>
              <w:t>Zapotrzebowanie roczne w 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387A97" w:rsidRPr="00392F9B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lub lepszego</w:t>
            </w:r>
          </w:p>
        </w:tc>
      </w:tr>
      <w:tr w:rsidR="00387A97" w:rsidRPr="00881395" w:rsidTr="00D47D85">
        <w:trPr>
          <w:trHeight w:val="442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  <w:p w:rsidR="00D47D85" w:rsidRPr="00392F9B" w:rsidRDefault="00D47D8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392F9B">
              <w:rPr>
                <w:rFonts w:eastAsia="Times New Roman" w:cs="Times New Roman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Boczek gotowany-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plastrowany lub w kawałku,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składającego się z mięsa i warstw tłuszczu,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świeża, pachnąca, niedopuszczalny jest smak i zapach świadczący o nieświeżości, pakowany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A97" w:rsidRPr="00502C36" w:rsidRDefault="00387A97" w:rsidP="00387A97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Filet wędzony z </w:t>
            </w:r>
          </w:p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gramStart"/>
            <w:r w:rsidRPr="00502C36">
              <w:rPr>
                <w:rFonts w:eastAsia="Times New Roman" w:cs="Times New Roman"/>
                <w:b/>
                <w:szCs w:val="24"/>
              </w:rPr>
              <w:t>Indyka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wędlina , 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plastrowana,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Filet z kurczaka-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pojedynczy, zapach swoisty, charakterystyczny dla każdego rodzaju mięsa, bez zanieczyszczeń obcych oraz krwi, </w:t>
            </w:r>
            <w:proofErr w:type="gramStart"/>
            <w:r w:rsidRPr="00881395">
              <w:rPr>
                <w:rFonts w:eastAsia="Times New Roman" w:cs="Times New Roman"/>
                <w:sz w:val="18"/>
                <w:szCs w:val="18"/>
              </w:rPr>
              <w:t>nie moczony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11</w:t>
            </w:r>
            <w:r w:rsidR="00387A97" w:rsidRPr="00881395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Kabanos drobiowy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 domieszki innych rodzajów mięs – wyłącznie kurczak,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lastRenderedPageBreak/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DA311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Kabanos </w:t>
            </w:r>
            <w:r>
              <w:rPr>
                <w:rFonts w:eastAsia="Times New Roman" w:cs="Times New Roman"/>
                <w:b/>
                <w:szCs w:val="24"/>
              </w:rPr>
              <w:t>wieprzowy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</w:t>
            </w:r>
            <w:r>
              <w:rPr>
                <w:rStyle w:val="hgkelc"/>
                <w:sz w:val="18"/>
                <w:szCs w:val="18"/>
              </w:rPr>
              <w:t xml:space="preserve"> domieszki innych rodzajów mięs,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111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Karkówka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 xml:space="preserve"> w całości lub mielone</w:t>
            </w:r>
            <w:proofErr w:type="gramStart"/>
            <w:r>
              <w:rPr>
                <w:rFonts w:eastAsia="Times New Roman" w:cs="Times New Roman"/>
                <w:b/>
                <w:szCs w:val="24"/>
              </w:rPr>
              <w:t xml:space="preserve"> 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wieprzowe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bez kości, barwa ciemnoróżowa, zapach swoisty, charakterystyczny dla każdego rodzaju mięsa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Kiełbasa swojska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asortymentu. Niedopuszczalny jest smak i zapach świadczący o nieświeżości lub inny obcy, krucha, delikatna, osłonka ściśle przylegająca, dająca się łatwo ściągnąć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Kiełbasa zwyczajna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asortymentu, aromatyczny wyczuwalny smak i zapach użytych przypraw. Niedopuszczalny jest smak i zapach świadczący o nieświeżości lub inny obcy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67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Kości wieprzowe konsumpcyjne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-umyte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Łopatka b/k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>w całości lub mielone</w:t>
            </w:r>
            <w:r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część zasadnicza wieprzowiny, barwa ciemnoróżowa, zapach swoisty, charakterystyczny dla każdego rodzaju mięsa, konsystencja jędrna i elastyczna, powierzchnia sucha i matowa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Mięso wołowe - udziec</w:t>
            </w:r>
            <w:r w:rsidRPr="00881395">
              <w:rPr>
                <w:rFonts w:eastAsia="Times New Roman" w:cs="Times New Roman"/>
                <w:szCs w:val="24"/>
              </w:rPr>
              <w:t xml:space="preserve"> mielony-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Noga z kurczaka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świeże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493101" w:rsidRDefault="00DA311E" w:rsidP="007C357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93101">
              <w:rPr>
                <w:rFonts w:eastAsia="Times New Roman" w:cs="Times New Roman"/>
                <w:b/>
                <w:szCs w:val="24"/>
              </w:rPr>
              <w:t>Parówki z szynki-w składzie min-</w:t>
            </w:r>
            <w:r w:rsidRPr="00493101">
              <w:t xml:space="preserve"> 90% </w:t>
            </w:r>
            <w:proofErr w:type="gramStart"/>
            <w:r w:rsidRPr="00493101">
              <w:t xml:space="preserve">mięsa, </w:t>
            </w:r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pakowane</w:t>
            </w:r>
            <w:proofErr w:type="gramEnd"/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493101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493101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493101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502C36" w:rsidRDefault="00DA311E" w:rsidP="00387A97">
            <w:pPr>
              <w:spacing w:after="0"/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493101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Polędwica sopocka-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>
              <w:rPr>
                <w:rFonts w:eastAsia="Times New Roman" w:cs="Times New Roman"/>
                <w:szCs w:val="24"/>
              </w:rPr>
              <w:t>kg</w:t>
            </w:r>
            <w:proofErr w:type="gramEnd"/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Porcja rosołowa-</w:t>
            </w:r>
          </w:p>
          <w:p w:rsidR="00DA311E" w:rsidRPr="00881395" w:rsidRDefault="00DA311E" w:rsidP="00683C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gramStart"/>
            <w:r w:rsidRPr="00881395">
              <w:rPr>
                <w:rFonts w:cs="Arial"/>
                <w:sz w:val="18"/>
                <w:szCs w:val="18"/>
              </w:rPr>
              <w:t>oczyszczona</w:t>
            </w:r>
            <w:proofErr w:type="gramEnd"/>
            <w:r w:rsidRPr="00881395">
              <w:rPr>
                <w:rFonts w:cs="Arial"/>
                <w:sz w:val="18"/>
                <w:szCs w:val="18"/>
              </w:rPr>
              <w:t>, bez oznak zepsucia, o zapachu charakterystycznym dla kurczaka świeżej, skóra bez przebarwień oraz bez zanieczyszczeń obcych.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Schab bez kości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cześć zasadnicza wieprzowiny, gruby, jednolity, barwa ciemnoróżowa, zapach swoisty, charakterystyczny dla mięsa,</w:t>
            </w:r>
            <w:r w:rsidRPr="00881395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Sękacz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4F30C1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Słonina wieprzowa.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4Ddo gulaszu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gruby,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10A3D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konserwowa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–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krucha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surowa kulka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2</w:t>
            </w:r>
            <w:r>
              <w:rPr>
                <w:rFonts w:eastAsia="Times New Roman" w:cs="Times New Roman"/>
                <w:szCs w:val="24"/>
              </w:rPr>
              <w:t>3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502C36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okopcona</w:t>
            </w:r>
            <w:r w:rsidRPr="00881395">
              <w:rPr>
                <w:rFonts w:eastAsia="Times New Roman" w:cs="Times New Roman"/>
                <w:szCs w:val="24"/>
              </w:rPr>
              <w:t xml:space="preserve">-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gridAfter w:val="1"/>
          <w:wAfter w:w="1559" w:type="dxa"/>
          <w:trHeight w:val="570"/>
        </w:trPr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683C00" w:rsidRDefault="00DA311E" w:rsidP="00683C00">
            <w:pPr>
              <w:spacing w:after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683C00">
              <w:rPr>
                <w:rFonts w:eastAsia="Times New Roman" w:cs="Times New Roman"/>
                <w:b/>
                <w:bCs/>
                <w:sz w:val="28"/>
                <w:szCs w:val="28"/>
              </w:rPr>
              <w:t>OGÓŁEM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</w:tbl>
    <w:p w:rsidR="00554647" w:rsidRDefault="003D25F4" w:rsidP="00392F9B">
      <w:pPr>
        <w:spacing w:after="120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 </w:t>
      </w:r>
    </w:p>
    <w:p w:rsidR="00392F9B" w:rsidRDefault="00392F9B" w:rsidP="00683C00">
      <w:pPr>
        <w:spacing w:after="120"/>
        <w:ind w:left="426"/>
        <w:rPr>
          <w:rFonts w:cs="Times New Roman"/>
          <w:sz w:val="24"/>
          <w:szCs w:val="24"/>
        </w:rPr>
      </w:pPr>
      <w:r w:rsidRPr="00392F9B">
        <w:rPr>
          <w:rFonts w:cs="Times New Roman"/>
          <w:sz w:val="24"/>
          <w:szCs w:val="24"/>
        </w:rPr>
        <w:t>Wartość poz. OGÓŁEM należy przenieść do formularza ofertowego</w:t>
      </w:r>
    </w:p>
    <w:p w:rsidR="00090672" w:rsidRPr="00392F9B" w:rsidRDefault="00090672" w:rsidP="00392F9B">
      <w:pPr>
        <w:spacing w:after="120"/>
        <w:rPr>
          <w:rFonts w:cs="Times New Roman"/>
          <w:sz w:val="24"/>
          <w:szCs w:val="24"/>
        </w:rPr>
      </w:pPr>
      <w:r w:rsidRPr="00090672">
        <w:rPr>
          <w:rFonts w:cs="Times New Roman"/>
          <w:b/>
          <w:sz w:val="24"/>
          <w:szCs w:val="24"/>
          <w:u w:val="single"/>
        </w:rPr>
        <w:t>Uwaga:</w:t>
      </w:r>
      <w:r w:rsidRPr="00090672">
        <w:rPr>
          <w:rFonts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sectPr w:rsidR="00090672" w:rsidRPr="00392F9B" w:rsidSect="00683C00"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E0C" w:rsidRDefault="001B1E0C" w:rsidP="00554647">
      <w:pPr>
        <w:spacing w:after="0" w:line="240" w:lineRule="auto"/>
      </w:pPr>
      <w:r>
        <w:separator/>
      </w:r>
    </w:p>
  </w:endnote>
  <w:endnote w:type="continuationSeparator" w:id="0">
    <w:p w:rsidR="001B1E0C" w:rsidRDefault="001B1E0C" w:rsidP="005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E0C" w:rsidRDefault="001B1E0C" w:rsidP="00554647">
      <w:pPr>
        <w:spacing w:after="0" w:line="240" w:lineRule="auto"/>
      </w:pPr>
      <w:r>
        <w:separator/>
      </w:r>
    </w:p>
  </w:footnote>
  <w:footnote w:type="continuationSeparator" w:id="0">
    <w:p w:rsidR="001B1E0C" w:rsidRDefault="001B1E0C" w:rsidP="005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2B"/>
    <w:rsid w:val="00013D67"/>
    <w:rsid w:val="00035F6C"/>
    <w:rsid w:val="00090672"/>
    <w:rsid w:val="000B2D39"/>
    <w:rsid w:val="000D44CE"/>
    <w:rsid w:val="00110A3D"/>
    <w:rsid w:val="001424E7"/>
    <w:rsid w:val="00196ACB"/>
    <w:rsid w:val="001B1E0C"/>
    <w:rsid w:val="00203701"/>
    <w:rsid w:val="002646B6"/>
    <w:rsid w:val="0027222D"/>
    <w:rsid w:val="00387A97"/>
    <w:rsid w:val="003922C5"/>
    <w:rsid w:val="00392F9B"/>
    <w:rsid w:val="003A4E09"/>
    <w:rsid w:val="003A4FBC"/>
    <w:rsid w:val="003D25F4"/>
    <w:rsid w:val="003E2C61"/>
    <w:rsid w:val="00402632"/>
    <w:rsid w:val="00410167"/>
    <w:rsid w:val="00422B98"/>
    <w:rsid w:val="00493101"/>
    <w:rsid w:val="004A4277"/>
    <w:rsid w:val="004F30C1"/>
    <w:rsid w:val="00502C36"/>
    <w:rsid w:val="00554647"/>
    <w:rsid w:val="005F047C"/>
    <w:rsid w:val="0063434B"/>
    <w:rsid w:val="006377BA"/>
    <w:rsid w:val="00683C00"/>
    <w:rsid w:val="006A2BC1"/>
    <w:rsid w:val="0079160F"/>
    <w:rsid w:val="0079226F"/>
    <w:rsid w:val="007C3370"/>
    <w:rsid w:val="007C357E"/>
    <w:rsid w:val="007D6DA0"/>
    <w:rsid w:val="0080362B"/>
    <w:rsid w:val="008553AC"/>
    <w:rsid w:val="00881395"/>
    <w:rsid w:val="008E371A"/>
    <w:rsid w:val="008E59B3"/>
    <w:rsid w:val="009129C4"/>
    <w:rsid w:val="009A2263"/>
    <w:rsid w:val="00A152AA"/>
    <w:rsid w:val="00A77097"/>
    <w:rsid w:val="00B3153D"/>
    <w:rsid w:val="00C400EF"/>
    <w:rsid w:val="00CE19DC"/>
    <w:rsid w:val="00D173C4"/>
    <w:rsid w:val="00D35E55"/>
    <w:rsid w:val="00D418E8"/>
    <w:rsid w:val="00D47D85"/>
    <w:rsid w:val="00DA311E"/>
    <w:rsid w:val="00DC5D6C"/>
    <w:rsid w:val="00E3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13</cp:revision>
  <cp:lastPrinted>2021-10-25T11:53:00Z</cp:lastPrinted>
  <dcterms:created xsi:type="dcterms:W3CDTF">2022-09-05T12:48:00Z</dcterms:created>
  <dcterms:modified xsi:type="dcterms:W3CDTF">2022-10-28T10:21:00Z</dcterms:modified>
</cp:coreProperties>
</file>