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C2" w:rsidRPr="00D66406" w:rsidRDefault="001D75C2" w:rsidP="00CC194B">
      <w:pPr>
        <w:spacing w:after="120" w:line="360" w:lineRule="auto"/>
        <w:jc w:val="right"/>
        <w:rPr>
          <w:rFonts w:cstheme="minorHAnsi"/>
          <w:sz w:val="28"/>
          <w:szCs w:val="24"/>
        </w:rPr>
      </w:pPr>
    </w:p>
    <w:p w:rsidR="002120C4" w:rsidRPr="002120C4" w:rsidRDefault="00CC194B" w:rsidP="002120C4">
      <w:pPr>
        <w:spacing w:after="120" w:line="360" w:lineRule="auto"/>
        <w:rPr>
          <w:rFonts w:cstheme="minorHAnsi"/>
          <w:sz w:val="24"/>
          <w:szCs w:val="24"/>
        </w:rPr>
      </w:pPr>
      <w:r w:rsidRPr="002120C4">
        <w:rPr>
          <w:rFonts w:cstheme="minorHAnsi"/>
          <w:sz w:val="24"/>
          <w:szCs w:val="24"/>
        </w:rPr>
        <w:t xml:space="preserve">Załącznik Nr </w:t>
      </w:r>
      <w:r w:rsidR="00C71BAF" w:rsidRPr="002120C4">
        <w:rPr>
          <w:rFonts w:cstheme="minorHAnsi"/>
          <w:sz w:val="24"/>
          <w:szCs w:val="24"/>
        </w:rPr>
        <w:t>3</w:t>
      </w:r>
    </w:p>
    <w:p w:rsidR="00CC194B" w:rsidRPr="002120C4" w:rsidRDefault="002120C4" w:rsidP="002120C4">
      <w:pPr>
        <w:tabs>
          <w:tab w:val="left" w:pos="1230"/>
        </w:tabs>
        <w:rPr>
          <w:rFonts w:cstheme="minorHAnsi"/>
          <w:sz w:val="24"/>
          <w:szCs w:val="24"/>
        </w:rPr>
      </w:pPr>
      <w:r w:rsidRPr="002120C4">
        <w:rPr>
          <w:rFonts w:cstheme="minorHAnsi"/>
          <w:sz w:val="24"/>
          <w:szCs w:val="24"/>
        </w:rPr>
        <w:tab/>
      </w:r>
    </w:p>
    <w:tbl>
      <w:tblPr>
        <w:tblpPr w:leftFromText="141" w:rightFromText="141" w:vertAnchor="text" w:horzAnchor="margin" w:tblpY="507"/>
        <w:tblW w:w="109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"/>
        <w:gridCol w:w="2740"/>
        <w:gridCol w:w="165"/>
        <w:gridCol w:w="21"/>
        <w:gridCol w:w="948"/>
        <w:gridCol w:w="495"/>
        <w:gridCol w:w="355"/>
        <w:gridCol w:w="380"/>
        <w:gridCol w:w="18"/>
        <w:gridCol w:w="595"/>
        <w:gridCol w:w="567"/>
        <w:gridCol w:w="18"/>
        <w:gridCol w:w="690"/>
        <w:gridCol w:w="377"/>
        <w:gridCol w:w="18"/>
        <w:gridCol w:w="165"/>
        <w:gridCol w:w="21"/>
        <w:gridCol w:w="553"/>
        <w:gridCol w:w="1134"/>
        <w:gridCol w:w="1276"/>
      </w:tblGrid>
      <w:tr w:rsidR="002120C4" w:rsidRPr="002120C4" w:rsidTr="00F57680">
        <w:trPr>
          <w:trHeight w:val="615"/>
        </w:trPr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538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780"/>
        </w:trPr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5386" w:type="dxa"/>
            <w:gridSpan w:val="1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60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2120C4">
        <w:trPr>
          <w:trHeight w:val="420"/>
        </w:trPr>
        <w:tc>
          <w:tcPr>
            <w:tcW w:w="97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4A21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FORMULARZ CENOWY DLA CZĘŚCI </w:t>
            </w:r>
            <w:r w:rsidRPr="002120C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4A21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2120C4" w:rsidRPr="002120C4" w:rsidTr="00F57680">
        <w:trPr>
          <w:trHeight w:val="30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2120C4" w:rsidRPr="002120C4" w:rsidTr="002120C4">
        <w:trPr>
          <w:trHeight w:val="255"/>
        </w:trPr>
        <w:tc>
          <w:tcPr>
            <w:tcW w:w="97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2120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color w:val="000000"/>
                <w:sz w:val="24"/>
                <w:szCs w:val="24"/>
              </w:rPr>
              <w:t>Zestawienie cenowe oferowanego przedmiotu zamówienia: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2120C4" w:rsidRPr="002120C4" w:rsidTr="002120C4">
        <w:trPr>
          <w:trHeight w:val="769"/>
        </w:trPr>
        <w:tc>
          <w:tcPr>
            <w:tcW w:w="97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0C4" w:rsidRPr="002120C4" w:rsidRDefault="002120C4" w:rsidP="001C4B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Dostawa napojów do Centrum Kształcenia  Zawodowego przy Zespole Szkół w Czudcu.</w:t>
            </w:r>
          </w:p>
          <w:p w:rsidR="002120C4" w:rsidRPr="002120C4" w:rsidRDefault="002120C4" w:rsidP="004059E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Dostarczony towar musi być I gatunku, odpowiedniej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1C4B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120C4" w:rsidRPr="002120C4" w:rsidTr="00F57680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765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2120C4" w:rsidRPr="002120C4" w:rsidRDefault="002120C4" w:rsidP="004516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w szt.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Nazwa towaru równoważnego jakością lub lepszego</w:t>
            </w:r>
          </w:p>
        </w:tc>
      </w:tr>
      <w:tr w:rsidR="002120C4" w:rsidRPr="002120C4" w:rsidTr="00F57680">
        <w:trPr>
          <w:trHeight w:val="540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0C4" w:rsidRPr="002120C4" w:rsidRDefault="002120C4" w:rsidP="0081372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 xml:space="preserve">7 UP 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20C4" w:rsidRPr="002120C4" w:rsidRDefault="002120C4" w:rsidP="0081372B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MIRINDA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20C4" w:rsidRPr="002120C4" w:rsidRDefault="002120C4" w:rsidP="0081372B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PEPSI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  <w:r w:rsidRPr="002120C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216,00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1321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24"/>
                <w:szCs w:val="24"/>
              </w:rPr>
              <w:t>SOK owocowo-warzywny</w:t>
            </w:r>
            <w:r w:rsidRPr="002120C4">
              <w:rPr>
                <w:color w:val="000000"/>
                <w:sz w:val="18"/>
                <w:szCs w:val="18"/>
              </w:rPr>
              <w:t>-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smaki: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marchew-banan-jabłko,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marchew-banan-malina,</w:t>
            </w:r>
          </w:p>
          <w:p w:rsidR="002120C4" w:rsidRPr="002120C4" w:rsidRDefault="002120C4" w:rsidP="002120C4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18"/>
                <w:szCs w:val="18"/>
              </w:rPr>
              <w:t>jabłko-banan-kiwi,</w:t>
            </w:r>
          </w:p>
          <w:p w:rsidR="002120C4" w:rsidRPr="002120C4" w:rsidRDefault="002120C4" w:rsidP="002120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18"/>
                <w:szCs w:val="18"/>
              </w:rPr>
              <w:t>butelka plastikowa 900ML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SOK POMARAŃCZOWY 100% w kartonie 2L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l.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SOK 100%różne smaki(wieloowocowy) w kartonie 2L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l.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>TYMBARK 0,2L</w:t>
            </w:r>
            <w:r w:rsidRPr="002120C4">
              <w:rPr>
                <w:sz w:val="18"/>
                <w:szCs w:val="18"/>
              </w:rPr>
              <w:t xml:space="preserve">-smaki: pomarańcza-brzoskwinia, jabłko-mięta, wiśnia-jabłko, mango-mięta, malina mięta, jabłko-kiwi, jabłko </w:t>
            </w:r>
            <w:r w:rsidRPr="002120C4">
              <w:rPr>
                <w:sz w:val="18"/>
                <w:szCs w:val="18"/>
              </w:rPr>
              <w:lastRenderedPageBreak/>
              <w:t>arbuz, jabłko-brzoskwinia.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A764E9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 </w:t>
            </w:r>
            <w:r w:rsidRPr="002120C4">
              <w:rPr>
                <w:sz w:val="18"/>
                <w:szCs w:val="18"/>
              </w:rPr>
              <w:t>-wysokonasycona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dwutlenkiem węgla, w butelce plastikowej o pojemności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EA7587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136,00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57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20C4" w:rsidRPr="002120C4" w:rsidRDefault="002120C4" w:rsidP="00387AEB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MINERALNA- </w:t>
            </w:r>
            <w:r w:rsidRPr="002120C4">
              <w:rPr>
                <w:sz w:val="18"/>
                <w:szCs w:val="18"/>
              </w:rPr>
              <w:t>nienasycona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dwutlenkiem węgla, w butelce plastikowej o pojemności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C4" w:rsidRPr="002120C4" w:rsidRDefault="002120C4" w:rsidP="00D429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0C4" w:rsidRPr="002120C4" w:rsidRDefault="002120C4" w:rsidP="00D429BF">
            <w:pPr>
              <w:jc w:val="center"/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0C4" w:rsidRPr="002120C4" w:rsidRDefault="002120C4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57680" w:rsidRPr="002120C4" w:rsidTr="00F57680">
        <w:trPr>
          <w:trHeight w:val="594"/>
        </w:trPr>
        <w:tc>
          <w:tcPr>
            <w:tcW w:w="616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680" w:rsidRPr="002120C4" w:rsidRDefault="00F57680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680" w:rsidRPr="002120C4" w:rsidRDefault="00F57680" w:rsidP="00F5768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  <w:tr w:rsidR="002120C4" w:rsidRPr="002120C4" w:rsidTr="00F57680">
        <w:trPr>
          <w:trHeight w:val="255"/>
        </w:trPr>
        <w:tc>
          <w:tcPr>
            <w:tcW w:w="55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7680" w:rsidRDefault="00F57680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Wartość poz. OGÓŁEM należy przenieść do formularza ofertowego. </w:t>
            </w:r>
          </w:p>
          <w:p w:rsidR="004555D4" w:rsidRDefault="004555D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4555D4" w:rsidRPr="002120C4" w:rsidRDefault="004555D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555D4">
              <w:rPr>
                <w:rFonts w:eastAsia="Times New Roman" w:cstheme="minorHAnsi"/>
                <w:b/>
                <w:color w:val="000000"/>
                <w:sz w:val="20"/>
                <w:szCs w:val="20"/>
                <w:u w:val="single"/>
              </w:rPr>
              <w:t>Uwaga:</w:t>
            </w:r>
            <w:r w:rsidRPr="004555D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formularz należy opatrzyć kwalifikowanym podpisem elektronicznym lub podpisem zaufanym lub podpisem osobistym osoby upoważnionej do reprezentowania Wykonawcy</w:t>
            </w:r>
            <w:bookmarkStart w:id="0" w:name="_GoBack"/>
            <w:bookmarkEnd w:id="0"/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20C4" w:rsidRPr="002120C4" w:rsidTr="00F57680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20C4" w:rsidRPr="002120C4" w:rsidRDefault="002120C4" w:rsidP="00D429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DF726A" w:rsidRPr="002120C4" w:rsidRDefault="00DF726A" w:rsidP="00DF726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E1537" w:rsidRDefault="00FE1537" w:rsidP="00F57680">
      <w:pPr>
        <w:spacing w:after="120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51B00"/>
    <w:rsid w:val="00071B1C"/>
    <w:rsid w:val="00076085"/>
    <w:rsid w:val="00096632"/>
    <w:rsid w:val="000E7AD0"/>
    <w:rsid w:val="0011168C"/>
    <w:rsid w:val="00127705"/>
    <w:rsid w:val="001426FB"/>
    <w:rsid w:val="00147AD0"/>
    <w:rsid w:val="00153318"/>
    <w:rsid w:val="001C4BF6"/>
    <w:rsid w:val="001D75C2"/>
    <w:rsid w:val="001E131E"/>
    <w:rsid w:val="002006C0"/>
    <w:rsid w:val="00211BD5"/>
    <w:rsid w:val="002120C4"/>
    <w:rsid w:val="002470A7"/>
    <w:rsid w:val="0028129C"/>
    <w:rsid w:val="002B20F6"/>
    <w:rsid w:val="002B4B82"/>
    <w:rsid w:val="00387AEB"/>
    <w:rsid w:val="00395770"/>
    <w:rsid w:val="003F5A96"/>
    <w:rsid w:val="004059EF"/>
    <w:rsid w:val="0045161E"/>
    <w:rsid w:val="004555D4"/>
    <w:rsid w:val="004855CB"/>
    <w:rsid w:val="0049555F"/>
    <w:rsid w:val="004A21C2"/>
    <w:rsid w:val="004E2670"/>
    <w:rsid w:val="00516E53"/>
    <w:rsid w:val="005649CC"/>
    <w:rsid w:val="00582F7A"/>
    <w:rsid w:val="005A19A7"/>
    <w:rsid w:val="005C42CA"/>
    <w:rsid w:val="006303F6"/>
    <w:rsid w:val="00690A57"/>
    <w:rsid w:val="006A1401"/>
    <w:rsid w:val="00726854"/>
    <w:rsid w:val="00737478"/>
    <w:rsid w:val="00742F0C"/>
    <w:rsid w:val="00762497"/>
    <w:rsid w:val="00794530"/>
    <w:rsid w:val="007B5986"/>
    <w:rsid w:val="0081372B"/>
    <w:rsid w:val="008A59BC"/>
    <w:rsid w:val="008E3AE2"/>
    <w:rsid w:val="00907438"/>
    <w:rsid w:val="00943B28"/>
    <w:rsid w:val="00970385"/>
    <w:rsid w:val="00A25CEE"/>
    <w:rsid w:val="00A764E9"/>
    <w:rsid w:val="00A82864"/>
    <w:rsid w:val="00AA35BE"/>
    <w:rsid w:val="00AB3298"/>
    <w:rsid w:val="00AB4FDA"/>
    <w:rsid w:val="00AF71C8"/>
    <w:rsid w:val="00AF7902"/>
    <w:rsid w:val="00B30033"/>
    <w:rsid w:val="00B55240"/>
    <w:rsid w:val="00B86DCE"/>
    <w:rsid w:val="00B86F40"/>
    <w:rsid w:val="00B979AD"/>
    <w:rsid w:val="00BA71C0"/>
    <w:rsid w:val="00C35B6E"/>
    <w:rsid w:val="00C37EA7"/>
    <w:rsid w:val="00C71BAF"/>
    <w:rsid w:val="00C96D5C"/>
    <w:rsid w:val="00CC194B"/>
    <w:rsid w:val="00D07D9E"/>
    <w:rsid w:val="00D11E52"/>
    <w:rsid w:val="00D1534B"/>
    <w:rsid w:val="00D429BF"/>
    <w:rsid w:val="00D65205"/>
    <w:rsid w:val="00D66406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12F4F"/>
    <w:rsid w:val="00E65DC9"/>
    <w:rsid w:val="00E71D38"/>
    <w:rsid w:val="00E844F8"/>
    <w:rsid w:val="00E91144"/>
    <w:rsid w:val="00EA7587"/>
    <w:rsid w:val="00EB1D4D"/>
    <w:rsid w:val="00ED6525"/>
    <w:rsid w:val="00EF21FD"/>
    <w:rsid w:val="00F112AD"/>
    <w:rsid w:val="00F2522D"/>
    <w:rsid w:val="00F57680"/>
    <w:rsid w:val="00F727A4"/>
    <w:rsid w:val="00FA4AFE"/>
    <w:rsid w:val="00FB28AA"/>
    <w:rsid w:val="00FE1537"/>
    <w:rsid w:val="00FF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547B6-7F4B-4F10-BFE1-E1DEED8D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Endriu</cp:lastModifiedBy>
  <cp:revision>6</cp:revision>
  <cp:lastPrinted>2021-11-09T08:06:00Z</cp:lastPrinted>
  <dcterms:created xsi:type="dcterms:W3CDTF">2021-11-19T09:13:00Z</dcterms:created>
  <dcterms:modified xsi:type="dcterms:W3CDTF">2021-11-21T20:47:00Z</dcterms:modified>
</cp:coreProperties>
</file>